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89E5B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97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  <w:lang w:val="en-US" w:eastAsia="zh-CN"/>
        </w:rPr>
        <w:t>七</w:t>
      </w:r>
      <w:r>
        <w:rPr>
          <w:rFonts w:hint="eastAsia" w:ascii="仿宋_GB2312" w:hAnsi="仿宋_GB2312" w:eastAsia="仿宋_GB2312" w:cs="仿宋_GB2312"/>
          <w:spacing w:val="46"/>
          <w:sz w:val="28"/>
          <w:szCs w:val="28"/>
        </w:rPr>
        <w:t xml:space="preserve">   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spacing w:val="-6"/>
          <w:sz w:val="28"/>
          <w:szCs w:val="28"/>
        </w:rPr>
        <w:t>保证金转账凭证复印件</w:t>
      </w:r>
    </w:p>
    <w:bookmarkEnd w:id="0"/>
    <w:p w14:paraId="04DFD1DA">
      <w:pPr>
        <w:rPr>
          <w:rFonts w:ascii="Arial"/>
          <w:sz w:val="21"/>
        </w:rPr>
      </w:pPr>
    </w:p>
    <w:p w14:paraId="0C31BDA9"/>
    <w:p w14:paraId="46B0BF86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ascii="Arial"/>
          <w:sz w:val="21"/>
          <w:highlight w:val="yellow"/>
        </w:rPr>
      </w:pPr>
    </w:p>
    <w:p w14:paraId="6A7D985A"/>
    <w:sectPr>
      <w:headerReference r:id="rId5" w:type="default"/>
      <w:footerReference r:id="rId6" w:type="default"/>
      <w:pgSz w:w="11910" w:h="16850"/>
      <w:pgMar w:top="1440" w:right="1080" w:bottom="1440" w:left="108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